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3DD" w:rsidRPr="00C333DD" w:rsidRDefault="00C333DD" w:rsidP="00C333D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sr-Latn-RS" w:eastAsia="sr-Latn-RS"/>
        </w:rPr>
      </w:pPr>
      <w:r w:rsidRPr="00C333DD">
        <w:rPr>
          <w:rFonts w:ascii="Helvetica" w:eastAsia="Times New Roman" w:hAnsi="Helvetica" w:cs="Helvetica"/>
          <w:color w:val="202124"/>
          <w:sz w:val="36"/>
          <w:szCs w:val="36"/>
          <w:lang w:val="sr-Latn-RS" w:eastAsia="sr-Latn-RS"/>
        </w:rPr>
        <w:t>VAZNO ZA SKOLE_HITNO_Platforma za ucenje na daljinu</w:t>
      </w:r>
    </w:p>
    <w:p w:rsidR="00C333DD" w:rsidRDefault="00C333DD" w:rsidP="00C333D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bookmarkStart w:id="0" w:name="_GoBack"/>
      <w:bookmarkEnd w:id="0"/>
    </w:p>
    <w:p w:rsidR="00C333DD" w:rsidRPr="00C333DD" w:rsidRDefault="00C333DD" w:rsidP="00C333D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ОСНОВН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А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 ШКОЛА</w:t>
      </w:r>
    </w:p>
    <w:p w:rsidR="00C333DD" w:rsidRPr="00C333DD" w:rsidRDefault="00C333DD" w:rsidP="00C333D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СРЕДЊА ШКОЛА</w:t>
      </w:r>
    </w:p>
    <w:p w:rsidR="00C333DD" w:rsidRPr="00C333DD" w:rsidRDefault="00C333DD" w:rsidP="00C333D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-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директору</w:t>
      </w:r>
      <w:proofErr w:type="spellEnd"/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ПРЕДМЕТ: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Microsoft Teams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 - платформа за наставу на даљину</w:t>
      </w:r>
    </w:p>
    <w:p w:rsidR="00C333DD" w:rsidRPr="00C333DD" w:rsidRDefault="00C333DD" w:rsidP="00C333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У складу са дописом Министарства просвете, науке и технолошког развоја број 601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-00-9/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2020-01 од 16.03. обавештавамо Вас да је у припреми платформа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Microsoft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Т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eams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прилагођена за учење на даљину (са осталим услугама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Microsoft Office 365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) коју Министарство просвете, науке и технолошког развоја успоставља и администрира у сарадњи са компанијом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Microsoft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. Платформа се успоставља за потребе школа и погодна је за израду образовних материјала и учење на даљину. Напомињемо да је компанија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Microsoft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учинила платформу бесплатном за све школе у Републици Србији, како у току кризног периода, тако и касније.</w:t>
      </w:r>
    </w:p>
    <w:p w:rsidR="00C333DD" w:rsidRPr="00C333DD" w:rsidRDefault="00C333DD" w:rsidP="00C333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У наредних неколико дана Министарство просвете, науке и технолошког развоја ће свим школама доставити довољан број приступних налога, тако да сви наставници и ученици могу да користе ову платформу за удаљено извољење наставе. Налози ће бити достављени путем мејла који је школа у информационом систему Доситеј определила за комуникацију са Министарством, након чега ће одговорне особе у школама дистрибуирати налоге наставницима и ученицима (ученицима ће се анонимизирани налози достављати посредством разредног старешине и родитеља).</w:t>
      </w:r>
    </w:p>
    <w:p w:rsidR="00C333DD" w:rsidRPr="00C333DD" w:rsidRDefault="00C333DD" w:rsidP="00C333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Како би се наставницима олакшало коришћење поменуте платформе, поред упутстава која су доступна на адреси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begin"/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instrText xml:space="preserve"> HYPERLINK "https://rasporednastave.gov.rs/alati-uputstva.php" \t "_blank" </w:instrTex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separate"/>
      </w:r>
      <w:r w:rsidRPr="00C333DD">
        <w:rPr>
          <w:rFonts w:ascii="Arial" w:eastAsia="Times New Roman" w:hAnsi="Arial" w:cs="Arial"/>
          <w:color w:val="1155CC"/>
          <w:sz w:val="24"/>
          <w:szCs w:val="24"/>
          <w:u w:val="single"/>
          <w:lang w:val="sr-Cyrl-RS" w:eastAsia="sr-Latn-RS"/>
        </w:rPr>
        <w:t>https://rasporednastave.gov.rs/alati-uputstva.php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end"/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 припремљене су и одговарајуће онлајн обуке за наставнике. Предвиђено је да онлајн обуке почну од петка 20.3.2020. године и намењене су првенствено наставницима. Распоред обука за март 2020. је дат у наставку, заједно са кратким упутством за приступ обукама. У припреми су и видео упутства за рад са платформом, која ће у наредних дан-два постати доступна на истој адреси на којој су већ доступна текстуална упутства.</w:t>
      </w:r>
    </w:p>
    <w:p w:rsidR="00C333DD" w:rsidRPr="00C333DD" w:rsidRDefault="00C333DD" w:rsidP="00C333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Напомињемо да је платформа изузетно погодна за припрему дигиталних садржаја, за интерактивну онлајн наставу, размену садржаја, постављање задатака и прикупљање решења и одговора. Платформа омогућава коришћење веб апликација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Word, Excel, OneNote, Outlook, Teams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, као и других апликација доступних у пакеду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MS Office 365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.</w:t>
      </w:r>
    </w:p>
    <w:p w:rsidR="00C333DD" w:rsidRPr="00C333DD" w:rsidRDefault="00C333DD" w:rsidP="00C333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У складу са наведеним, неопходно је да информацију о обукама за коришћење платформе што пре проследите свим наставницима у Вашој школи, те да у наредних неколико дана очекујете поруку (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e-mail)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 са параметрима за приступ платформи за све наставнике и ученике у Вашој школи.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Срдачно,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Сектор за дигитализацију у просвети и науци</w:t>
      </w:r>
    </w:p>
    <w:p w:rsidR="00C333DD" w:rsidRPr="00C333DD" w:rsidRDefault="00C333DD" w:rsidP="00C33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Распоред обука на даљину за удаљено учење на 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Office 365 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платформи (фокус на 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Teams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 платформу прилагођену учењу на даљину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)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lastRenderedPageBreak/>
        <w:t>Преноси предавања су јавни, а за приступ је потребно инсталирати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Teams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апликацијудоступну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begin"/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instrText xml:space="preserve"> HYPERLINK "https://teams.microsoft.com/downloads" \t "_blank" </w:instrTex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separate"/>
      </w:r>
      <w:r w:rsidRPr="00C333DD">
        <w:rPr>
          <w:rFonts w:ascii="Arial" w:eastAsia="Times New Roman" w:hAnsi="Arial" w:cs="Arial"/>
          <w:color w:val="1155CC"/>
          <w:sz w:val="24"/>
          <w:szCs w:val="24"/>
          <w:u w:val="single"/>
          <w:lang w:val="sr-Cyrl-RS" w:eastAsia="sr-Latn-RS"/>
        </w:rPr>
        <w:t>на овој вези,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end"/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 и покренути линк из прозора интернет прегледача.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ПЕТАК 20.3.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2020.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  Преглед Office 365 апликација и дељење докумената кроз Teams и OneDrive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Пренос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предавања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уживо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наставнике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коме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ће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бити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дат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преглед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услуга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доступних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платформи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Office 365 и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бити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направљен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увод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 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дељење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докумената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кроз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веб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апликацијеTeams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и OneDrive.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begin"/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instrText xml:space="preserve"> HYPERLINK "https://teams.microsoft.com/l/meetup-join/19%3ameeting_YmJmNzY4YTYtYWJiZS00NjI1LWJkYTgtMDMxN2I0ZmU1NzYx%40thread.v2/0?context=%7b%22Tid%22%3a%2272f988bf-86f1-41af-91ab-2d7cd011db47%22%2c%22Oid%22%3a%2282c12b0d-02ac-406b-a6f6-fbcb1d2ed836%22%2c%22IsBroadcastMeeting%22%3atrue%7d" \t "_blank" </w:instrTex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separate"/>
      </w:r>
      <w:r w:rsidRPr="00C333DD">
        <w:rPr>
          <w:rFonts w:ascii="Arial" w:eastAsia="Times New Roman" w:hAnsi="Arial" w:cs="Arial"/>
          <w:color w:val="1155CC"/>
          <w:sz w:val="24"/>
          <w:szCs w:val="24"/>
          <w:u w:val="single"/>
          <w:lang w:val="sr-Cyrl-RS" w:eastAsia="sr-Latn-RS"/>
        </w:rPr>
        <w:t>Линк за приступ преносу обуке уживо у 11 сати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fldChar w:fldCharType="end"/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4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СУБОТА 21.3.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2020.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  Приступ Teams веб апликацији и основни рад са ученицима у Teams-у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5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6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ПОНЕДЕЉАК 23.3.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2020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  Преглед Office 365 апликација и дељење докумената кроз Teams и OneDrive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Пренос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предавања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уживо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за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наставнике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коме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ће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бити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дат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преглед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услуга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доступних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централизованој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платформи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Office 365 и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бити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направљен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увод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у 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дељење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докумената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кроз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 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веб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апликацијеTeams</w:t>
      </w:r>
      <w:proofErr w:type="spellEnd"/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и OneDrive.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7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8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УТОРАК 24.3.2020. Рад у веб апликацији OneNote-u као дигиталној бележници и веза са Teams централним чвориштем за наставу на даљину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Пренос предавања уживо за наставнике на којем ће бити представљен рад дигиталне бележнице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OneNote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и њено повезивање са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Teams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централним чвориштем за учење на даљину.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9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10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СРЕДА 25.3.2020. Препоруке и идеје за припрему наставе на даљину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11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12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ЧЕТВРТАК 26.3.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2020.</w:t>
      </w: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  Приступ Teams веб апликацији и основни рад са ученицима у Teams-у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13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14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СУБОТА 28.3.2020. Рад у веб апликацији OneNote-u као дигиталној бележници и веза са Teams централним чвориштем за наставу на даљину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lastRenderedPageBreak/>
        <w:t>Пренос предавања уживо за наставнике на којем ће бити представљен рад дигиталне бележнице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OneNote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и њено повезивање са 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Teams</w:t>
      </w: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централним чвориштем за учење на даљину.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15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16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ПОНЕДЕЉАК 30.3.2020. Препоруке и идеје за припрему наставе на даљину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</w:t>
      </w: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11.00-12.30 </w:t>
      </w:r>
      <w:hyperlink r:id="rId17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11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19.00-20.30 </w:t>
      </w:r>
      <w:hyperlink r:id="rId18" w:tgtFrame="_blank" w:history="1">
        <w:r w:rsidRPr="00C333D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sr-Cyrl-RS" w:eastAsia="sr-Latn-RS"/>
          </w:rPr>
          <w:t>Линк за приступ преносу обуке уживо у 19 сати</w:t>
        </w:r>
      </w:hyperlink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sr-Latn-RS" w:eastAsia="sr-Latn-RS"/>
        </w:rPr>
      </w:pPr>
      <w:r w:rsidRPr="00C333DD">
        <w:rPr>
          <w:rFonts w:ascii="Times New Roman" w:eastAsia="Times New Roman" w:hAnsi="Times New Roman" w:cs="Times New Roman"/>
          <w:color w:val="888888"/>
          <w:sz w:val="24"/>
          <w:szCs w:val="24"/>
          <w:lang w:val="sr-Latn-RS" w:eastAsia="sr-Latn-RS"/>
        </w:rPr>
        <w:br w:type="textWrapping" w:clear="all"/>
      </w:r>
    </w:p>
    <w:p w:rsidR="00C333DD" w:rsidRP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sr-Latn-RS" w:eastAsia="sr-Latn-RS"/>
        </w:rPr>
      </w:pPr>
      <w:r w:rsidRPr="00C333DD">
        <w:rPr>
          <w:rFonts w:ascii="Times New Roman" w:eastAsia="Times New Roman" w:hAnsi="Times New Roman" w:cs="Times New Roman"/>
          <w:color w:val="888888"/>
          <w:sz w:val="24"/>
          <w:szCs w:val="24"/>
          <w:lang w:val="sr-Latn-RS" w:eastAsia="sr-Latn-RS"/>
        </w:rPr>
        <w:t>--</w:t>
      </w:r>
    </w:p>
    <w:p w:rsidR="00C333DD" w:rsidRPr="00C333DD" w:rsidRDefault="00C333DD" w:rsidP="00C3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888888"/>
          <w:sz w:val="20"/>
          <w:szCs w:val="20"/>
          <w:lang w:val="sr-Latn-RS" w:eastAsia="sr-Latn-RS"/>
        </w:rPr>
        <w:t>Хвала на сарадњи,</w:t>
      </w:r>
    </w:p>
    <w:p w:rsidR="00C333DD" w:rsidRPr="00C333DD" w:rsidRDefault="00C333DD" w:rsidP="00C3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sr-Latn-RS" w:eastAsia="sr-Latn-RS"/>
        </w:rPr>
      </w:pPr>
    </w:p>
    <w:p w:rsidR="00C333DD" w:rsidRPr="00C333DD" w:rsidRDefault="00C333DD" w:rsidP="00C3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sr-Latn-RS" w:eastAsia="sr-Latn-RS"/>
        </w:rPr>
      </w:pPr>
      <w:r w:rsidRPr="00C333DD">
        <w:rPr>
          <w:rFonts w:ascii="Arial" w:eastAsia="Times New Roman" w:hAnsi="Arial" w:cs="Arial"/>
          <w:color w:val="888888"/>
          <w:sz w:val="20"/>
          <w:szCs w:val="20"/>
          <w:lang w:val="sr-Latn-RS" w:eastAsia="sr-Latn-RS"/>
        </w:rPr>
        <w:t>Школска управа Нови Сад</w:t>
      </w:r>
    </w:p>
    <w:p w:rsidR="00BE3ABF" w:rsidRDefault="00BE3ABF"/>
    <w:sectPr w:rsidR="00BE3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DD"/>
    <w:rsid w:val="00BE3ABF"/>
    <w:rsid w:val="00C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D0B4"/>
  <w15:chartTrackingRefBased/>
  <w15:docId w15:val="{E700B322-E6AC-4C5C-A91C-8CC502E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C333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3DD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9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69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7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E1YzU1OTItOTI2Mi00NDY4LWE0OTYtYjMxMTczNDAzNjRk%40thread.v2/0?context=%7b%22Tid%22%3a%2272f988bf-86f1-41af-91ab-2d7cd011db47%22%2c%22Oid%22%3a%2282c12b0d-02ac-406b-a6f6-fbcb1d2ed836%22%2c%22IsBroadcastMeeting%22%3atrue%7d" TargetMode="External"/><Relationship Id="rId13" Type="http://schemas.openxmlformats.org/officeDocument/2006/relationships/hyperlink" Target="https://teams.microsoft.com/l/meetup-join/19%3ameeting_NDM5ODAyYjgtN2Y3YS00OTJlLWEzMWUtYmI5ZTRhZTE0MGQy%40thread.v2/0?context=%7b%22Tid%22%3a%2272f988bf-86f1-41af-91ab-2d7cd011db47%22%2c%22Oid%22%3a%2282c12b0d-02ac-406b-a6f6-fbcb1d2ed836%22%2c%22IsBroadcastMeeting%22%3atrue%7d" TargetMode="External"/><Relationship Id="rId18" Type="http://schemas.openxmlformats.org/officeDocument/2006/relationships/hyperlink" Target="https://teams.microsoft.com/l/meetup-join/19%3ameeting_OGJiNDBkYjgtNTRhOC00NzhmLTkzNDEtMjY1MDVhNGZjMDNi%40thread.v2/0?context=%7b%22Tid%22%3a%2272f988bf-86f1-41af-91ab-2d7cd011db47%22%2c%22Oid%22%3a%2282c12b0d-02ac-406b-a6f6-fbcb1d2ed836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mJkODU3OGQtZmIzMC00YWQ3LWJiNjEtOTE2YWYxZmRkNDY3%40thread.v2/0?context=%7b%22Tid%22%3a%2272f988bf-86f1-41af-91ab-2d7cd011db47%22%2c%22Oid%22%3a%2282c12b0d-02ac-406b-a6f6-fbcb1d2ed836%22%2c%22IsBroadcastMeeting%22%3atrue%7d" TargetMode="External"/><Relationship Id="rId12" Type="http://schemas.openxmlformats.org/officeDocument/2006/relationships/hyperlink" Target="https://teams.microsoft.com/l/meetup-join/19%3ameeting_M2I5ZDJiMjAtNzYxMS00ZTY5LWE5YjUtMDcyZTU4NzYxZjJi%40thread.v2/0?context=%7b%22Tid%22%3a%2272f988bf-86f1-41af-91ab-2d7cd011db47%22%2c%22Oid%22%3a%2282c12b0d-02ac-406b-a6f6-fbcb1d2ed836%22%2c%22IsBroadcastMeeting%22%3atrue%7d" TargetMode="External"/><Relationship Id="rId17" Type="http://schemas.openxmlformats.org/officeDocument/2006/relationships/hyperlink" Target="https://teams.microsoft.com/l/meetup-join/19%3ameeting_NjkxM2MxMmQtZTQ1Yi00MzljLTk5ZmMtZTZmODFkMTVkNGFj%40thread.v2/0?context=%7b%22Tid%22%3a%2272f988bf-86f1-41af-91ab-2d7cd011db47%22%2c%22Oid%22%3a%2282c12b0d-02ac-406b-a6f6-fbcb1d2ed836%22%2c%22IsBroadcastMeeting%22%3atrue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YTJmNTg4OWUtMDdiYS00NzM2LTllNDYtMmZmNDBkMDU5MGJm%40thread.v2/0?context=%7b%22Tid%22%3a%2272f988bf-86f1-41af-91ab-2d7cd011db47%22%2c%22Oid%22%3a%2282c12b0d-02ac-406b-a6f6-fbcb1d2ed836%22%2c%22IsBroadcastMeeting%22%3atrue%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TI1YWEzOTQtN2NhZC00ZDA2LTg0ZWUtNGUwMjc4Zjc1YWI2%40thread.v2/0?context=%7b%22Tid%22%3a%2272f988bf-86f1-41af-91ab-2d7cd011db47%22%2c%22Oid%22%3a%2282c12b0d-02ac-406b-a6f6-fbcb1d2ed836%22%2c%22IsBroadcastMeeting%22%3atrue%7d" TargetMode="External"/><Relationship Id="rId11" Type="http://schemas.openxmlformats.org/officeDocument/2006/relationships/hyperlink" Target="https://teams.microsoft.com/l/meetup-join/19%3ameeting_ZDVhM2JiM2UtMmE5NC00YTM3LTlkMjUtYzZmMmYxYTkxM2Vm%40thread.v2/0?context=%7b%22Tid%22%3a%2272f988bf-86f1-41af-91ab-2d7cd011db47%22%2c%22Oid%22%3a%2282c12b0d-02ac-406b-a6f6-fbcb1d2ed836%22%2c%22IsBroadcastMeeting%22%3atrue%7d" TargetMode="External"/><Relationship Id="rId5" Type="http://schemas.openxmlformats.org/officeDocument/2006/relationships/hyperlink" Target="https://teams.microsoft.com/l/meetup-join/19%3ameeting_M2ZiNGEyY2EtZThkOC00MjVmLWE4MzYtODFkNTFlYTVmNDg5%40thread.v2/0?context=%7b%22Tid%22%3a%2272f988bf-86f1-41af-91ab-2d7cd011db47%22%2c%22Oid%22%3a%2282c12b0d-02ac-406b-a6f6-fbcb1d2ed836%22%2c%22IsBroadcastMeeting%22%3atrue%7d" TargetMode="External"/><Relationship Id="rId15" Type="http://schemas.openxmlformats.org/officeDocument/2006/relationships/hyperlink" Target="https://teams.microsoft.com/l/meetup-join/19%3ameeting_NjNiZGEyYzUtYWI0OC00OWJkLTlkZmItM2VkNmM1OTRhM2Zl%40thread.v2/0?context=%7b%22Tid%22%3a%2272f988bf-86f1-41af-91ab-2d7cd011db47%22%2c%22Oid%22%3a%2282c12b0d-02ac-406b-a6f6-fbcb1d2ed836%22%2c%22IsBroadcastMeeting%22%3atrue%7d" TargetMode="External"/><Relationship Id="rId10" Type="http://schemas.openxmlformats.org/officeDocument/2006/relationships/hyperlink" Target="https://teams.microsoft.com/l/meetup-join/19%3ameeting_NWE1YzU1OTItOTI2Mi00NDY4LWE0OTYtYjMxMTczNDAzNjRk%40thread.v2/0?context=%7b%22Tid%22%3a%2272f988bf-86f1-41af-91ab-2d7cd011db47%22%2c%22Oid%22%3a%2282c12b0d-02ac-406b-a6f6-fbcb1d2ed836%22%2c%22IsBroadcastMeeting%22%3atrue%7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WMyOTUwNTMtN2IwNS00NDlhLWJjMDUtMmZlYmNjMmRhZDMx%40thread.v2/0?context=%7b%22Tid%22%3a%2272f988bf-86f1-41af-91ab-2d7cd011db47%22%2c%22Oid%22%3a%2282c12b0d-02ac-406b-a6f6-fbcb1d2ed836%22%2c%22IsBroadcastMeeting%22%3atrue%7d" TargetMode="External"/><Relationship Id="rId9" Type="http://schemas.openxmlformats.org/officeDocument/2006/relationships/hyperlink" Target="https://teams.microsoft.com/l/meetup-join/19%3ameeting_NzFmNGFjMTItZjZhOC00MDI3LThkM2UtMDE2NWI3YjZlZGUz%40thread.v2/0?context=%7b%22Tid%22%3a%2272f988bf-86f1-41af-91ab-2d7cd011db47%22%2c%22Oid%22%3a%2282c12b0d-02ac-406b-a6f6-fbcb1d2ed836%22%2c%22IsBroadcastMeeting%22%3atrue%7d" TargetMode="External"/><Relationship Id="rId14" Type="http://schemas.openxmlformats.org/officeDocument/2006/relationships/hyperlink" Target="https://teams.microsoft.com/l/meetup-join/19%3ameeting_OWJmMWUyZDMtNWQzOS00NTk5LTg0NzUtYzdhMTMyY2IxYzdh%40thread.v2/0?context=%7b%22Tid%22%3a%2272f988bf-86f1-41af-91ab-2d7cd011db47%22%2c%22Oid%22%3a%2282c12b0d-02ac-406b-a6f6-fbcb1d2ed836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Topalovic</dc:creator>
  <cp:keywords/>
  <dc:description/>
  <cp:lastModifiedBy>Topalovic</cp:lastModifiedBy>
  <cp:revision>1</cp:revision>
  <dcterms:created xsi:type="dcterms:W3CDTF">2020-03-19T10:21:00Z</dcterms:created>
  <dcterms:modified xsi:type="dcterms:W3CDTF">2020-03-19T10:23:00Z</dcterms:modified>
</cp:coreProperties>
</file>